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个人打印参保证明</w:t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个人登录安徽省人社厅官网，点击“在线办事”进入“安徽省人社厅网上办事大厅”。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3675" cy="367601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切换到</w:t>
      </w:r>
      <w:r>
        <w:rPr>
          <w:rFonts w:hint="eastAsia" w:ascii="仿宋_GB2312" w:eastAsia="仿宋_GB2312"/>
          <w:sz w:val="32"/>
          <w:szCs w:val="32"/>
          <w:lang w:eastAsia="zh-CN"/>
        </w:rPr>
        <w:t>社保缴费城市</w:t>
      </w:r>
      <w:r>
        <w:rPr>
          <w:rFonts w:hint="eastAsia" w:ascii="仿宋_GB2312" w:eastAsia="仿宋_GB2312"/>
          <w:sz w:val="32"/>
          <w:szCs w:val="32"/>
        </w:rPr>
        <w:t>，选择“个人办事”，点击右上角“登录”或“注册”（未注册的申请注册后）登录个人账号。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783205"/>
            <wp:effectExtent l="0" t="0" r="2540" b="0"/>
            <wp:docPr id="2" name="图片 2" descr="C:\Users\LiuSheng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uSheng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搜索框中输入“个人参保证明打印”，点击该事项后，页面显示弹框“社保”和“医保”，点击“社保”即打印社保三险的个人参保证明，点击“医保”页面自动跳转至市网办页面，即打印医保的个人参保证明。</w:t>
      </w:r>
    </w:p>
    <w:p>
      <w:pPr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27349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0" distR="0">
            <wp:extent cx="5274310" cy="27489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72B79"/>
    <w:multiLevelType w:val="multilevel"/>
    <w:tmpl w:val="04F72B7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lNjg5NzU2MTUyZGJkZDYwOGM3NTMzMzY1ZjdkZDIifQ=="/>
  </w:docVars>
  <w:rsids>
    <w:rsidRoot w:val="00C77FC1"/>
    <w:rsid w:val="0004755B"/>
    <w:rsid w:val="000A248E"/>
    <w:rsid w:val="000B1F4B"/>
    <w:rsid w:val="001521F2"/>
    <w:rsid w:val="00162F5E"/>
    <w:rsid w:val="001C57D3"/>
    <w:rsid w:val="001C77A9"/>
    <w:rsid w:val="002A5921"/>
    <w:rsid w:val="002E66B0"/>
    <w:rsid w:val="00307A6A"/>
    <w:rsid w:val="00320FAB"/>
    <w:rsid w:val="003C6687"/>
    <w:rsid w:val="00482D49"/>
    <w:rsid w:val="004D2F84"/>
    <w:rsid w:val="00523C46"/>
    <w:rsid w:val="00556C20"/>
    <w:rsid w:val="005739AC"/>
    <w:rsid w:val="005E27F1"/>
    <w:rsid w:val="005E6F9D"/>
    <w:rsid w:val="005F727A"/>
    <w:rsid w:val="00642435"/>
    <w:rsid w:val="00646A66"/>
    <w:rsid w:val="006903C4"/>
    <w:rsid w:val="006E14CD"/>
    <w:rsid w:val="00701AE4"/>
    <w:rsid w:val="00A92BF9"/>
    <w:rsid w:val="00AB0573"/>
    <w:rsid w:val="00BC3A85"/>
    <w:rsid w:val="00BF79CE"/>
    <w:rsid w:val="00C053EB"/>
    <w:rsid w:val="00C52077"/>
    <w:rsid w:val="00C65A34"/>
    <w:rsid w:val="00C77FC1"/>
    <w:rsid w:val="00CC2FC9"/>
    <w:rsid w:val="00D533DE"/>
    <w:rsid w:val="00D63033"/>
    <w:rsid w:val="00DA6C33"/>
    <w:rsid w:val="00DF0A37"/>
    <w:rsid w:val="00DF37DC"/>
    <w:rsid w:val="00E00066"/>
    <w:rsid w:val="00EE30D4"/>
    <w:rsid w:val="00EF0582"/>
    <w:rsid w:val="00F01D58"/>
    <w:rsid w:val="00FF57EA"/>
    <w:rsid w:val="75855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308</Words>
  <Characters>308</Characters>
  <Lines>2</Lines>
  <Paragraphs>1</Paragraphs>
  <TotalTime>6</TotalTime>
  <ScaleCrop>false</ScaleCrop>
  <LinksUpToDate>false</LinksUpToDate>
  <CharactersWithSpaces>308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2021-08-06T03:31:00Z</dcterms:created>
  <dc:creator>王思琦.</dc:creator>
  <cp:lastModifiedBy>谁主沉浮之卑鄙</cp:lastModifiedBy>
  <cp:lastPrinted>2021-08-05T09:06:00Z</cp:lastPrinted>
  <dcterms:modified xsi:type="dcterms:W3CDTF">2022-08-18T01:19:02Z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5E228B425B4741438C9423BA8DA25FC8</vt:lpwstr>
  </property>
</Properties>
</file>