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88" w:tblpY="-1138"/>
        <w:tblW w:w="10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5"/>
        <w:gridCol w:w="8505"/>
      </w:tblGrid>
      <w:tr w:rsidR="00773F01" w:rsidRPr="00F479A1" w14:paraId="477E11F3" w14:textId="77777777" w:rsidTr="00773F01">
        <w:trPr>
          <w:trHeight w:val="57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9ED0A" w14:textId="61DF2A2D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8:30-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8: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45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1DB03" w14:textId="554EB601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</w:pPr>
            <w:r w:rsidRPr="00F479A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开幕式</w:t>
            </w:r>
            <w:r w:rsidRPr="00F479A1"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致辞</w:t>
            </w:r>
          </w:p>
          <w:p w14:paraId="4A1BD3B0" w14:textId="5D0BCBA0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中国医学装备协会/中国医学装备人工智能联盟理事长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赵自林</w:t>
            </w:r>
          </w:p>
          <w:p w14:paraId="543B5565" w14:textId="77777777" w:rsidR="00773F01" w:rsidRDefault="00773F01" w:rsidP="00F77B71">
            <w:pPr>
              <w:pStyle w:val="A3"/>
              <w:framePr w:wrap="auto" w:yAlign="inline"/>
              <w:spacing w:line="32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 xml:space="preserve">中国医学装备协会转化医学分会会长/浙江大学附属邵逸夫医院院长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</w:t>
            </w:r>
          </w:p>
          <w:p w14:paraId="2894D95C" w14:textId="2328532E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               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蔡秀军</w:t>
            </w:r>
          </w:p>
          <w:p w14:paraId="216B7CFA" w14:textId="26ACC36A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上海交通大学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>医学院附属瑞金医院院长/中国工程院院士</w:t>
            </w:r>
            <w:r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  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宁  光</w:t>
            </w:r>
          </w:p>
          <w:p w14:paraId="213B34AA" w14:textId="09B0A7D6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上海市卫生健康委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领导</w:t>
            </w:r>
          </w:p>
          <w:p w14:paraId="3B8A9C15" w14:textId="77777777" w:rsidR="00773F01" w:rsidRDefault="00773F01" w:rsidP="00F77B71">
            <w:pPr>
              <w:pStyle w:val="A3"/>
              <w:framePr w:wrap="auto" w:yAlign="inline"/>
              <w:spacing w:line="32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上海交通大学领导</w:t>
            </w:r>
          </w:p>
          <w:p w14:paraId="55D7838E" w14:textId="46E04240" w:rsidR="00773F01" w:rsidRPr="00226D64" w:rsidRDefault="00773F01" w:rsidP="00F77B71">
            <w:pPr>
              <w:pStyle w:val="A3"/>
              <w:framePr w:wrap="auto" w:yAlign="inline"/>
              <w:spacing w:line="32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国家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部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委相关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领导</w:t>
            </w:r>
          </w:p>
        </w:tc>
      </w:tr>
      <w:tr w:rsidR="00773F01" w:rsidRPr="00F479A1" w14:paraId="1D07A4EC" w14:textId="77777777" w:rsidTr="00773F01">
        <w:trPr>
          <w:trHeight w:val="321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C1B61" w14:textId="0347E567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08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45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-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09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05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32DBB" w14:textId="245A74AF" w:rsidR="00773F01" w:rsidRPr="00226D64" w:rsidRDefault="00773F01" w:rsidP="00F77B71">
            <w:pPr>
              <w:pStyle w:val="A3"/>
              <w:framePr w:wrap="auto" w:yAlign="inline"/>
              <w:spacing w:line="32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b/>
                <w:sz w:val="28"/>
                <w:szCs w:val="28"/>
              </w:rPr>
              <w:t>瑞金创新经验</w:t>
            </w:r>
            <w:r w:rsidRPr="00226D64">
              <w:rPr>
                <w:rFonts w:ascii="宋体" w:eastAsia="宋体" w:hAnsi="宋体" w:cs="宋体" w:hint="eastAsia"/>
                <w:b/>
                <w:sz w:val="28"/>
                <w:szCs w:val="28"/>
              </w:rPr>
              <w:t>——转化医学大楼介绍</w:t>
            </w:r>
          </w:p>
        </w:tc>
      </w:tr>
      <w:tr w:rsidR="00773F01" w:rsidRPr="00F479A1" w14:paraId="5830B398" w14:textId="77777777" w:rsidTr="00773F01">
        <w:trPr>
          <w:trHeight w:val="167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85E10" w14:textId="7375CD03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09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05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-09: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D70E4" w14:textId="7EDF5F38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国际创新前沿趋势及JLABS经验分享</w:t>
            </w:r>
          </w:p>
        </w:tc>
      </w:tr>
      <w:tr w:rsidR="00773F01" w:rsidRPr="00F479A1" w14:paraId="1A0FD499" w14:textId="77777777" w:rsidTr="00773F01">
        <w:trPr>
          <w:trHeight w:val="167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DF1B9" w14:textId="786DA8B4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09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25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-09: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F2811" w14:textId="40FC5AF8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b/>
                <w:sz w:val="28"/>
                <w:szCs w:val="28"/>
              </w:rPr>
              <w:t>技术经理人培训基地签约仪式</w:t>
            </w:r>
          </w:p>
        </w:tc>
      </w:tr>
      <w:tr w:rsidR="00773F01" w:rsidRPr="00F479A1" w14:paraId="305235E7" w14:textId="77777777" w:rsidTr="00773F01">
        <w:trPr>
          <w:trHeight w:val="111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589AF" w14:textId="1A6BB249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09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35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-09: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FEE71" w14:textId="2629C6DF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b/>
                <w:sz w:val="28"/>
                <w:szCs w:val="28"/>
              </w:rPr>
              <w:t>茶歇</w:t>
            </w:r>
          </w:p>
        </w:tc>
      </w:tr>
      <w:tr w:rsidR="00773F01" w:rsidRPr="00F479A1" w14:paraId="0C0E4E49" w14:textId="77777777" w:rsidTr="00773F01">
        <w:trPr>
          <w:trHeight w:val="572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A09CC" w14:textId="0C9E020F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09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50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-1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2DA35" w14:textId="3F797153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b/>
                <w:sz w:val="28"/>
                <w:szCs w:val="28"/>
              </w:rPr>
              <w:t>第六届全国临床创新与发明大赛巅峰路演</w:t>
            </w:r>
          </w:p>
          <w:p w14:paraId="7FCA0901" w14:textId="77777777" w:rsidR="00773F01" w:rsidRPr="00F479A1" w:rsidRDefault="00773F01" w:rsidP="00F77B71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  <w:u w:color="000000"/>
              </w:rPr>
            </w:pPr>
            <w:r w:rsidRPr="00F479A1">
              <w:rPr>
                <w:rFonts w:ascii="宋体" w:hAnsi="宋体" w:hint="eastAsia"/>
                <w:color w:val="000000"/>
                <w:sz w:val="28"/>
                <w:szCs w:val="28"/>
                <w:u w:color="000000"/>
              </w:rPr>
              <w:t>赛前培训、选手抽签、评委宣誓、路演</w:t>
            </w:r>
          </w:p>
          <w:p w14:paraId="4D9686FD" w14:textId="031A4786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创新药赛区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选手/评委组</w:t>
            </w:r>
          </w:p>
        </w:tc>
      </w:tr>
      <w:tr w:rsidR="00773F01" w:rsidRPr="00F479A1" w14:paraId="0AC3B549" w14:textId="77777777" w:rsidTr="00773F01">
        <w:trPr>
          <w:trHeight w:val="111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79383" w14:textId="03364087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12:10-13:30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2B52C" w14:textId="75D09B6D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午餐</w:t>
            </w:r>
          </w:p>
        </w:tc>
      </w:tr>
      <w:tr w:rsidR="00773F01" w:rsidRPr="00F479A1" w14:paraId="36967C0D" w14:textId="77777777" w:rsidTr="00773F01">
        <w:trPr>
          <w:trHeight w:val="83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32E1F" w14:textId="38ED7A4E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13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30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-1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D0EE3" w14:textId="7BD03137" w:rsidR="00773F01" w:rsidRPr="00F479A1" w:rsidRDefault="00FB06A2" w:rsidP="00F77B71">
            <w:pPr>
              <w:pStyle w:val="A3"/>
              <w:framePr w:wrap="auto" w:yAlign="inline"/>
              <w:spacing w:line="320" w:lineRule="exact"/>
              <w:ind w:firstLine="2520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创新成果转化发布仪式</w:t>
            </w:r>
            <w:bookmarkStart w:id="0" w:name="_GoBack"/>
            <w:bookmarkEnd w:id="0"/>
          </w:p>
        </w:tc>
      </w:tr>
      <w:tr w:rsidR="00773F01" w:rsidRPr="00F479A1" w14:paraId="6538CAD1" w14:textId="77777777" w:rsidTr="00773F01">
        <w:trPr>
          <w:trHeight w:val="57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4E3F3" w14:textId="3DF1AF78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14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00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-1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6B20E" w14:textId="4CDAA52D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第六届全国临床创新与发明大赛</w:t>
            </w:r>
            <w:r w:rsidRPr="00F479A1"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巅峰路演</w:t>
            </w:r>
          </w:p>
          <w:p w14:paraId="6A9997C1" w14:textId="77777777" w:rsidR="00773F01" w:rsidRPr="00F479A1" w:rsidRDefault="00773F01" w:rsidP="00F77B71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  <w:u w:color="000000"/>
              </w:rPr>
            </w:pPr>
            <w:r w:rsidRPr="00F479A1">
              <w:rPr>
                <w:rFonts w:ascii="宋体" w:hAnsi="宋体" w:hint="eastAsia"/>
                <w:color w:val="000000"/>
                <w:sz w:val="28"/>
                <w:szCs w:val="28"/>
                <w:u w:color="000000"/>
              </w:rPr>
              <w:t>赛前培训、选手抽签、评委宣誓、路演</w:t>
            </w:r>
          </w:p>
          <w:p w14:paraId="53C9B8CB" w14:textId="249B217B" w:rsidR="00773F01" w:rsidRPr="00F479A1" w:rsidRDefault="00773F01" w:rsidP="00F77B7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u w:color="000000"/>
              </w:rPr>
              <w:t>护理赛区</w:t>
            </w:r>
            <w:r w:rsidRPr="00F479A1">
              <w:rPr>
                <w:rFonts w:ascii="宋体" w:hAnsi="宋体" w:hint="eastAsia"/>
                <w:color w:val="000000"/>
                <w:sz w:val="28"/>
                <w:szCs w:val="28"/>
                <w:u w:color="000000"/>
              </w:rPr>
              <w:t>选手/评委组</w:t>
            </w:r>
          </w:p>
        </w:tc>
      </w:tr>
      <w:tr w:rsidR="00773F01" w:rsidRPr="00F479A1" w14:paraId="7B6BCF08" w14:textId="77777777" w:rsidTr="00773F01">
        <w:trPr>
          <w:trHeight w:val="12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5434E" w14:textId="7A4116D7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16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00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-1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409A2" w14:textId="5D1E73F4" w:rsidR="00773F01" w:rsidRPr="00F479A1" w:rsidRDefault="00773F01" w:rsidP="00F77B71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479A1">
              <w:rPr>
                <w:rFonts w:ascii="宋体" w:hAnsi="宋体" w:hint="eastAsia"/>
                <w:b/>
                <w:bCs/>
                <w:sz w:val="28"/>
                <w:szCs w:val="28"/>
              </w:rPr>
              <w:t>卫星会</w:t>
            </w:r>
          </w:p>
        </w:tc>
      </w:tr>
      <w:tr w:rsidR="00773F01" w:rsidRPr="00F479A1" w14:paraId="3B5DB75B" w14:textId="77777777" w:rsidTr="00773F01">
        <w:trPr>
          <w:trHeight w:val="57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667C7" w14:textId="2D6053B5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16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20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-1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FFF18" w14:textId="7AFF8A75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val="zh-TW"/>
              </w:rPr>
            </w:pPr>
            <w:r w:rsidRPr="00F479A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颁奖/合影</w:t>
            </w:r>
          </w:p>
          <w:p w14:paraId="48182B10" w14:textId="049BB4AD" w:rsidR="00773F01" w:rsidRPr="00F479A1" w:rsidRDefault="00773F01" w:rsidP="00FE60F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</w:t>
            </w:r>
            <w:r w:rsidRPr="00F479A1">
              <w:rPr>
                <w:rFonts w:ascii="宋体" w:hAnsi="宋体" w:hint="eastAsia"/>
                <w:sz w:val="28"/>
                <w:szCs w:val="28"/>
              </w:rPr>
              <w:t>领导</w:t>
            </w:r>
            <w:r>
              <w:rPr>
                <w:rFonts w:ascii="宋体" w:hAnsi="宋体" w:hint="eastAsia"/>
                <w:sz w:val="28"/>
                <w:szCs w:val="28"/>
              </w:rPr>
              <w:t>、获奖选手</w:t>
            </w:r>
          </w:p>
        </w:tc>
      </w:tr>
      <w:tr w:rsidR="00773F01" w:rsidRPr="00F479A1" w14:paraId="46792F75" w14:textId="77777777" w:rsidTr="00773F01">
        <w:trPr>
          <w:trHeight w:val="57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DA009" w14:textId="226081AD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13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30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-1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6A4B1" w14:textId="4173D6FC" w:rsidR="00773F01" w:rsidRDefault="00773F01" w:rsidP="00F77B71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479A1">
              <w:rPr>
                <w:rFonts w:ascii="宋体" w:hAnsi="宋体" w:hint="eastAsia"/>
                <w:b/>
                <w:bCs/>
                <w:sz w:val="28"/>
                <w:szCs w:val="28"/>
              </w:rPr>
              <w:t>分会场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：</w:t>
            </w:r>
            <w:r w:rsidRPr="00F479A1">
              <w:rPr>
                <w:rFonts w:ascii="宋体" w:hAnsi="宋体" w:hint="eastAsia"/>
                <w:b/>
                <w:bCs/>
                <w:sz w:val="28"/>
                <w:szCs w:val="28"/>
              </w:rPr>
              <w:t>技术经理人培训（线下+线上）</w:t>
            </w:r>
          </w:p>
          <w:p w14:paraId="7CF16AC8" w14:textId="284C80AE" w:rsidR="00773F01" w:rsidRPr="00F479A1" w:rsidRDefault="00773F01" w:rsidP="00F77B71"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479A1">
              <w:rPr>
                <w:rFonts w:ascii="宋体" w:hAnsi="宋体" w:hint="eastAsia"/>
                <w:b/>
                <w:bCs/>
                <w:sz w:val="28"/>
                <w:szCs w:val="28"/>
              </w:rPr>
              <w:t>课程模块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：</w:t>
            </w:r>
            <w:r w:rsidRPr="00F479A1">
              <w:rPr>
                <w:rFonts w:ascii="宋体" w:hAnsi="宋体" w:hint="eastAsia"/>
                <w:bCs/>
                <w:sz w:val="28"/>
                <w:szCs w:val="28"/>
              </w:rPr>
              <w:t>科技成果转化政策解读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/</w:t>
            </w:r>
            <w:r w:rsidRPr="00F479A1">
              <w:rPr>
                <w:rFonts w:ascii="宋体" w:hAnsi="宋体" w:hint="eastAsia"/>
                <w:bCs/>
                <w:sz w:val="28"/>
                <w:szCs w:val="28"/>
              </w:rPr>
              <w:t>科技成果转化发展趋势与执业前景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/</w:t>
            </w:r>
            <w:r w:rsidRPr="00F479A1">
              <w:rPr>
                <w:rFonts w:ascii="宋体" w:hAnsi="宋体" w:hint="eastAsia"/>
                <w:bCs/>
                <w:sz w:val="28"/>
                <w:szCs w:val="28"/>
              </w:rPr>
              <w:t>科技成果评估评价方法及实操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/</w:t>
            </w:r>
            <w:r w:rsidRPr="00F479A1">
              <w:rPr>
                <w:rFonts w:ascii="宋体" w:hAnsi="宋体" w:hint="eastAsia"/>
                <w:bCs/>
                <w:sz w:val="28"/>
                <w:szCs w:val="28"/>
              </w:rPr>
              <w:t>技术需求甄别与分析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/</w:t>
            </w:r>
            <w:r w:rsidRPr="00F479A1">
              <w:rPr>
                <w:rFonts w:ascii="宋体" w:hAnsi="宋体" w:hint="eastAsia"/>
                <w:bCs/>
                <w:sz w:val="28"/>
                <w:szCs w:val="28"/>
              </w:rPr>
              <w:t>技术合同登记管理及问题解析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/</w:t>
            </w:r>
            <w:r w:rsidRPr="00F479A1">
              <w:rPr>
                <w:rFonts w:ascii="宋体" w:hAnsi="宋体" w:hint="eastAsia"/>
                <w:bCs/>
                <w:sz w:val="28"/>
                <w:szCs w:val="28"/>
              </w:rPr>
              <w:t>技术交易商务策划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/</w:t>
            </w:r>
            <w:r w:rsidRPr="00F479A1">
              <w:rPr>
                <w:rFonts w:ascii="宋体" w:hAnsi="宋体" w:hint="eastAsia"/>
                <w:bCs/>
                <w:sz w:val="28"/>
                <w:szCs w:val="28"/>
              </w:rPr>
              <w:t>科技成果转化法律实务及案例剖析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/</w:t>
            </w:r>
            <w:r w:rsidRPr="00F479A1">
              <w:rPr>
                <w:rFonts w:ascii="宋体" w:hAnsi="宋体" w:hint="eastAsia"/>
                <w:bCs/>
                <w:sz w:val="28"/>
                <w:szCs w:val="28"/>
              </w:rPr>
              <w:t>技术文案策划及商务PPT制作技巧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/</w:t>
            </w:r>
            <w:r w:rsidRPr="00F479A1">
              <w:rPr>
                <w:rFonts w:ascii="宋体" w:hAnsi="宋体" w:hint="eastAsia"/>
                <w:bCs/>
                <w:sz w:val="28"/>
                <w:szCs w:val="28"/>
              </w:rPr>
              <w:t>投融资工具在科技成果转化中的应用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/</w:t>
            </w:r>
            <w:r w:rsidRPr="00F479A1">
              <w:rPr>
                <w:rFonts w:ascii="宋体" w:hAnsi="宋体" w:hint="eastAsia"/>
                <w:bCs/>
                <w:sz w:val="28"/>
                <w:szCs w:val="28"/>
              </w:rPr>
              <w:t>医疗创新沙龙</w:t>
            </w:r>
          </w:p>
        </w:tc>
      </w:tr>
      <w:tr w:rsidR="00773F01" w:rsidRPr="00F479A1" w14:paraId="0DD4A40C" w14:textId="77777777" w:rsidTr="00773F01">
        <w:trPr>
          <w:trHeight w:val="57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7F493" w14:textId="129E37DC" w:rsidR="00773F01" w:rsidRPr="00F479A1" w:rsidRDefault="00773F01" w:rsidP="00F77B71">
            <w:pPr>
              <w:pStyle w:val="A3"/>
              <w:framePr w:wrap="auto" w:yAlign="inline"/>
              <w:spacing w:line="32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17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00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-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18</w:t>
            </w:r>
            <w:r w:rsidRPr="00F479A1">
              <w:rPr>
                <w:rFonts w:ascii="宋体" w:eastAsia="宋体" w:hAnsi="宋体" w:cs="宋体"/>
                <w:sz w:val="28"/>
                <w:szCs w:val="28"/>
              </w:rPr>
              <w:t>:</w:t>
            </w:r>
            <w:r w:rsidRPr="00F479A1">
              <w:rPr>
                <w:rFonts w:ascii="宋体" w:eastAsia="宋体" w:hAnsi="宋体" w:cs="宋体" w:hint="eastAsia"/>
                <w:sz w:val="28"/>
                <w:szCs w:val="28"/>
              </w:rPr>
              <w:t>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EB6D8" w14:textId="38A72031" w:rsidR="00773F01" w:rsidRPr="00F479A1" w:rsidRDefault="00773F01" w:rsidP="00F77B71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479A1">
              <w:rPr>
                <w:rFonts w:ascii="宋体" w:hAnsi="宋体" w:hint="eastAsia"/>
                <w:b/>
                <w:bCs/>
                <w:sz w:val="28"/>
                <w:szCs w:val="28"/>
              </w:rPr>
              <w:t>转化医学大楼参观（分批）</w:t>
            </w:r>
          </w:p>
        </w:tc>
      </w:tr>
    </w:tbl>
    <w:p w14:paraId="2B6734BA" w14:textId="77777777" w:rsidR="00163257" w:rsidRPr="00F479A1" w:rsidRDefault="00163257" w:rsidP="00524423">
      <w:pPr>
        <w:spacing w:line="600" w:lineRule="exact"/>
        <w:rPr>
          <w:sz w:val="28"/>
          <w:szCs w:val="28"/>
        </w:rPr>
      </w:pPr>
    </w:p>
    <w:sectPr w:rsidR="00163257" w:rsidRPr="00F4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DF"/>
    <w:rsid w:val="0000030F"/>
    <w:rsid w:val="00017494"/>
    <w:rsid w:val="00034BE0"/>
    <w:rsid w:val="00060D94"/>
    <w:rsid w:val="000769EE"/>
    <w:rsid w:val="000B3E0D"/>
    <w:rsid w:val="000B753C"/>
    <w:rsid w:val="000C52B7"/>
    <w:rsid w:val="000C7BCF"/>
    <w:rsid w:val="00121598"/>
    <w:rsid w:val="001567DF"/>
    <w:rsid w:val="00163257"/>
    <w:rsid w:val="00166D7C"/>
    <w:rsid w:val="00170611"/>
    <w:rsid w:val="00194798"/>
    <w:rsid w:val="001A1D26"/>
    <w:rsid w:val="001B021C"/>
    <w:rsid w:val="001E2375"/>
    <w:rsid w:val="002122A7"/>
    <w:rsid w:val="002145BA"/>
    <w:rsid w:val="00226D64"/>
    <w:rsid w:val="00231065"/>
    <w:rsid w:val="00232EFB"/>
    <w:rsid w:val="002720D8"/>
    <w:rsid w:val="00292019"/>
    <w:rsid w:val="002A3617"/>
    <w:rsid w:val="002A3AF9"/>
    <w:rsid w:val="002D2A0D"/>
    <w:rsid w:val="002D3342"/>
    <w:rsid w:val="002E408F"/>
    <w:rsid w:val="002E47ED"/>
    <w:rsid w:val="00303D75"/>
    <w:rsid w:val="003201DF"/>
    <w:rsid w:val="003439D1"/>
    <w:rsid w:val="00366FA8"/>
    <w:rsid w:val="00371C80"/>
    <w:rsid w:val="00377131"/>
    <w:rsid w:val="00393828"/>
    <w:rsid w:val="003A15CA"/>
    <w:rsid w:val="003B1113"/>
    <w:rsid w:val="003C4D87"/>
    <w:rsid w:val="003D030B"/>
    <w:rsid w:val="004177B1"/>
    <w:rsid w:val="00425A97"/>
    <w:rsid w:val="0043352F"/>
    <w:rsid w:val="00447144"/>
    <w:rsid w:val="00450092"/>
    <w:rsid w:val="00485CBE"/>
    <w:rsid w:val="004A4745"/>
    <w:rsid w:val="004B58F4"/>
    <w:rsid w:val="004D1174"/>
    <w:rsid w:val="004D21F2"/>
    <w:rsid w:val="004E0220"/>
    <w:rsid w:val="004E5B16"/>
    <w:rsid w:val="00506399"/>
    <w:rsid w:val="00506CC5"/>
    <w:rsid w:val="005226EE"/>
    <w:rsid w:val="00524423"/>
    <w:rsid w:val="0054092F"/>
    <w:rsid w:val="00543B4E"/>
    <w:rsid w:val="00556D9A"/>
    <w:rsid w:val="00560538"/>
    <w:rsid w:val="005666D2"/>
    <w:rsid w:val="00573825"/>
    <w:rsid w:val="005817C2"/>
    <w:rsid w:val="00582E95"/>
    <w:rsid w:val="00592059"/>
    <w:rsid w:val="00595F4C"/>
    <w:rsid w:val="00597C58"/>
    <w:rsid w:val="005A3058"/>
    <w:rsid w:val="005C017C"/>
    <w:rsid w:val="005D5C96"/>
    <w:rsid w:val="005D5D21"/>
    <w:rsid w:val="005D7AC0"/>
    <w:rsid w:val="00604ED4"/>
    <w:rsid w:val="00613757"/>
    <w:rsid w:val="00621E08"/>
    <w:rsid w:val="00635003"/>
    <w:rsid w:val="006461F4"/>
    <w:rsid w:val="00654704"/>
    <w:rsid w:val="00665C98"/>
    <w:rsid w:val="006674AA"/>
    <w:rsid w:val="0068035C"/>
    <w:rsid w:val="006A15E2"/>
    <w:rsid w:val="006A25D2"/>
    <w:rsid w:val="006C0B5F"/>
    <w:rsid w:val="006D5344"/>
    <w:rsid w:val="006F555F"/>
    <w:rsid w:val="00701CA6"/>
    <w:rsid w:val="00706890"/>
    <w:rsid w:val="0071387A"/>
    <w:rsid w:val="00722E54"/>
    <w:rsid w:val="00733563"/>
    <w:rsid w:val="00773F01"/>
    <w:rsid w:val="00786564"/>
    <w:rsid w:val="0079393C"/>
    <w:rsid w:val="0079606D"/>
    <w:rsid w:val="007B13F1"/>
    <w:rsid w:val="007D589A"/>
    <w:rsid w:val="007F4CB2"/>
    <w:rsid w:val="007F7E71"/>
    <w:rsid w:val="00807603"/>
    <w:rsid w:val="0081149D"/>
    <w:rsid w:val="0084276F"/>
    <w:rsid w:val="008449AA"/>
    <w:rsid w:val="00846D92"/>
    <w:rsid w:val="00872898"/>
    <w:rsid w:val="00874D9B"/>
    <w:rsid w:val="00880134"/>
    <w:rsid w:val="00895EAC"/>
    <w:rsid w:val="008B1E60"/>
    <w:rsid w:val="008D250D"/>
    <w:rsid w:val="008F6B6B"/>
    <w:rsid w:val="00917E22"/>
    <w:rsid w:val="00933603"/>
    <w:rsid w:val="009430AC"/>
    <w:rsid w:val="009445AC"/>
    <w:rsid w:val="00945764"/>
    <w:rsid w:val="00962EF2"/>
    <w:rsid w:val="00966AD5"/>
    <w:rsid w:val="009700E7"/>
    <w:rsid w:val="00993CA3"/>
    <w:rsid w:val="009A4FFA"/>
    <w:rsid w:val="009C01BB"/>
    <w:rsid w:val="009C4374"/>
    <w:rsid w:val="009C5D71"/>
    <w:rsid w:val="009E72E0"/>
    <w:rsid w:val="00A0109B"/>
    <w:rsid w:val="00A0613D"/>
    <w:rsid w:val="00A06D96"/>
    <w:rsid w:val="00A21117"/>
    <w:rsid w:val="00A30E97"/>
    <w:rsid w:val="00A41343"/>
    <w:rsid w:val="00A6115C"/>
    <w:rsid w:val="00A776AE"/>
    <w:rsid w:val="00A7778D"/>
    <w:rsid w:val="00A77A62"/>
    <w:rsid w:val="00A84066"/>
    <w:rsid w:val="00A84E27"/>
    <w:rsid w:val="00A93688"/>
    <w:rsid w:val="00A94A3A"/>
    <w:rsid w:val="00AB6255"/>
    <w:rsid w:val="00AD4DE3"/>
    <w:rsid w:val="00AF0626"/>
    <w:rsid w:val="00AF5083"/>
    <w:rsid w:val="00AF62E3"/>
    <w:rsid w:val="00B06C52"/>
    <w:rsid w:val="00B15F42"/>
    <w:rsid w:val="00B242D2"/>
    <w:rsid w:val="00B513C4"/>
    <w:rsid w:val="00B51F06"/>
    <w:rsid w:val="00B57D1F"/>
    <w:rsid w:val="00B65814"/>
    <w:rsid w:val="00BA593D"/>
    <w:rsid w:val="00BA6AFC"/>
    <w:rsid w:val="00BB1C2F"/>
    <w:rsid w:val="00BB4642"/>
    <w:rsid w:val="00BC2275"/>
    <w:rsid w:val="00BE587E"/>
    <w:rsid w:val="00BE67D5"/>
    <w:rsid w:val="00BF3D1C"/>
    <w:rsid w:val="00BF4231"/>
    <w:rsid w:val="00C003C7"/>
    <w:rsid w:val="00C113D1"/>
    <w:rsid w:val="00C23DB2"/>
    <w:rsid w:val="00C343F1"/>
    <w:rsid w:val="00C4582A"/>
    <w:rsid w:val="00CC51D0"/>
    <w:rsid w:val="00CD0E2A"/>
    <w:rsid w:val="00CF10AB"/>
    <w:rsid w:val="00CF2428"/>
    <w:rsid w:val="00D04055"/>
    <w:rsid w:val="00D71E49"/>
    <w:rsid w:val="00D72D9F"/>
    <w:rsid w:val="00DA066F"/>
    <w:rsid w:val="00DB26FB"/>
    <w:rsid w:val="00DC7EE1"/>
    <w:rsid w:val="00DD3870"/>
    <w:rsid w:val="00DE139B"/>
    <w:rsid w:val="00DE44FE"/>
    <w:rsid w:val="00DE5C91"/>
    <w:rsid w:val="00E04BDB"/>
    <w:rsid w:val="00E1528E"/>
    <w:rsid w:val="00E20B8A"/>
    <w:rsid w:val="00E31641"/>
    <w:rsid w:val="00E51D98"/>
    <w:rsid w:val="00E63C36"/>
    <w:rsid w:val="00E7100E"/>
    <w:rsid w:val="00E710F4"/>
    <w:rsid w:val="00E75382"/>
    <w:rsid w:val="00E80201"/>
    <w:rsid w:val="00EA0D27"/>
    <w:rsid w:val="00EB1FAF"/>
    <w:rsid w:val="00EB280F"/>
    <w:rsid w:val="00ED58F7"/>
    <w:rsid w:val="00EF3008"/>
    <w:rsid w:val="00F24BF5"/>
    <w:rsid w:val="00F30A01"/>
    <w:rsid w:val="00F479A1"/>
    <w:rsid w:val="00F54301"/>
    <w:rsid w:val="00F63610"/>
    <w:rsid w:val="00F77B71"/>
    <w:rsid w:val="00F9331D"/>
    <w:rsid w:val="00F956F8"/>
    <w:rsid w:val="00FB06A2"/>
    <w:rsid w:val="00FB6BF3"/>
    <w:rsid w:val="00FE2E49"/>
    <w:rsid w:val="00FE60F3"/>
    <w:rsid w:val="00FF1BF2"/>
    <w:rsid w:val="03981686"/>
    <w:rsid w:val="0B57121A"/>
    <w:rsid w:val="0B77360C"/>
    <w:rsid w:val="0B9D7525"/>
    <w:rsid w:val="0BFF2574"/>
    <w:rsid w:val="12AA6001"/>
    <w:rsid w:val="13521384"/>
    <w:rsid w:val="167D79C5"/>
    <w:rsid w:val="17B03AA8"/>
    <w:rsid w:val="1B662257"/>
    <w:rsid w:val="1CE8410F"/>
    <w:rsid w:val="1FD13672"/>
    <w:rsid w:val="20A85AA2"/>
    <w:rsid w:val="20C45295"/>
    <w:rsid w:val="21AE5F81"/>
    <w:rsid w:val="25D56162"/>
    <w:rsid w:val="25FB3B33"/>
    <w:rsid w:val="28604FE5"/>
    <w:rsid w:val="2EEC47A6"/>
    <w:rsid w:val="33DF7F27"/>
    <w:rsid w:val="34063433"/>
    <w:rsid w:val="36182DA7"/>
    <w:rsid w:val="3B583D20"/>
    <w:rsid w:val="41AB3FB3"/>
    <w:rsid w:val="47C4246B"/>
    <w:rsid w:val="48544A7E"/>
    <w:rsid w:val="4BF75D14"/>
    <w:rsid w:val="4E755DAA"/>
    <w:rsid w:val="4FDA01DA"/>
    <w:rsid w:val="55F02E34"/>
    <w:rsid w:val="59532B3C"/>
    <w:rsid w:val="5AED3FF1"/>
    <w:rsid w:val="60A844E0"/>
    <w:rsid w:val="63595A8D"/>
    <w:rsid w:val="63D674C2"/>
    <w:rsid w:val="651C1662"/>
    <w:rsid w:val="67B34533"/>
    <w:rsid w:val="68320D97"/>
    <w:rsid w:val="6E446F4F"/>
    <w:rsid w:val="70F00BCE"/>
    <w:rsid w:val="76CD5DF9"/>
    <w:rsid w:val="7A105B00"/>
    <w:rsid w:val="7BA207E8"/>
    <w:rsid w:val="7BCE2088"/>
    <w:rsid w:val="7D175C53"/>
    <w:rsid w:val="7D4C1E02"/>
    <w:rsid w:val="7ED5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990A4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 w:cs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彩色列表1"/>
    <w:basedOn w:val="a"/>
    <w:uiPriority w:val="34"/>
    <w:qFormat/>
    <w:pPr>
      <w:ind w:firstLineChars="200" w:firstLine="420"/>
    </w:pPr>
  </w:style>
  <w:style w:type="paragraph" w:customStyle="1" w:styleId="A3">
    <w:name w:val="正文 A"/>
    <w:qFormat/>
    <w:pPr>
      <w:framePr w:wrap="around" w:hAnchor="text" w:yAlign="top"/>
      <w:widowControl w:val="0"/>
      <w:jc w:val="both"/>
    </w:pPr>
    <w:rPr>
      <w:rFonts w:ascii="Arial Unicode MS" w:eastAsia="Arial Unicode MS" w:cs="Arial Unicode MS"/>
      <w:color w:val="000000"/>
      <w:kern w:val="2"/>
      <w:sz w:val="21"/>
      <w:szCs w:val="21"/>
      <w:u w:color="000000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正文1"/>
    <w:qFormat/>
    <w:pPr>
      <w:framePr w:wrap="around" w:hAnchor="text" w:y="1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107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医视中国02</dc:creator>
  <cp:lastModifiedBy>Microsoft Office 用户</cp:lastModifiedBy>
  <cp:revision>19</cp:revision>
  <dcterms:created xsi:type="dcterms:W3CDTF">2021-02-20T07:21:00Z</dcterms:created>
  <dcterms:modified xsi:type="dcterms:W3CDTF">2021-03-22T09:02:00Z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